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32" w:rsidRPr="00765B32" w:rsidRDefault="00765B32" w:rsidP="00765B32">
      <w:pPr>
        <w:rPr>
          <w:rFonts w:ascii="TH SarabunIT๙" w:hAnsi="TH SarabunIT๙" w:cs="TH SarabunIT๙"/>
          <w:b/>
          <w:bCs/>
          <w:color w:val="222A35" w:themeColor="text2" w:themeShade="80"/>
          <w:sz w:val="64"/>
          <w:szCs w:val="64"/>
        </w:rPr>
      </w:pPr>
      <w:r w:rsidRPr="00765B32">
        <w:rPr>
          <w:rFonts w:ascii="TH SarabunIT๙" w:hAnsi="TH SarabunIT๙" w:cs="TH SarabunIT๙"/>
          <w:b/>
          <w:bCs/>
          <w:noProof/>
          <w:color w:val="FF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D287DB5" wp14:editId="356B5974">
                <wp:simplePos x="0" y="0"/>
                <wp:positionH relativeFrom="margin">
                  <wp:posOffset>-266700</wp:posOffset>
                </wp:positionH>
                <wp:positionV relativeFrom="paragraph">
                  <wp:posOffset>-409575</wp:posOffset>
                </wp:positionV>
                <wp:extent cx="6038850" cy="1943100"/>
                <wp:effectExtent l="0" t="0" r="19050" b="19050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943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B32" w:rsidRDefault="00765B32" w:rsidP="00765B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287DB5" id="สี่เหลี่ยมผืนผ้ามุมมน 1" o:spid="_x0000_s1026" style="position:absolute;margin-left:-21pt;margin-top:-32.25pt;width:475.5pt;height:153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" fillcolor="white [3201]" strokecolor="black [3200]" strokeweight="1pt">
                <v:stroke joinstyle="miter"/>
                <v:textbox>
                  <w:txbxContent>
                    <w:p w:rsidR="00765B32" w:rsidRDefault="00765B32" w:rsidP="00765B3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65B32">
        <w:rPr>
          <w:noProof/>
        </w:rPr>
        <w:drawing>
          <wp:anchor distT="0" distB="0" distL="114300" distR="114300" simplePos="0" relativeHeight="251660799" behindDoc="1" locked="0" layoutInCell="1" allowOverlap="1" wp14:anchorId="51348BED" wp14:editId="67E8D584">
            <wp:simplePos x="0" y="0"/>
            <wp:positionH relativeFrom="margin">
              <wp:posOffset>104775</wp:posOffset>
            </wp:positionH>
            <wp:positionV relativeFrom="paragraph">
              <wp:posOffset>0</wp:posOffset>
            </wp:positionV>
            <wp:extent cx="1087755" cy="1095375"/>
            <wp:effectExtent l="0" t="0" r="0" b="9525"/>
            <wp:wrapSquare wrapText="bothSides"/>
            <wp:docPr id="3" name="รูปภาพ 3" descr="C:\Users\pc\Desktop\image-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-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color w:val="222A35" w:themeColor="text2" w:themeShade="80"/>
          <w:sz w:val="72"/>
          <w:szCs w:val="72"/>
        </w:rPr>
        <w:t xml:space="preserve">      </w:t>
      </w:r>
      <w:r w:rsidRPr="00765B32">
        <w:rPr>
          <w:rFonts w:ascii="TH SarabunIT๙" w:hAnsi="TH SarabunIT๙" w:cs="TH SarabunIT๙"/>
          <w:b/>
          <w:bCs/>
          <w:color w:val="222A35" w:themeColor="text2" w:themeShade="80"/>
          <w:sz w:val="64"/>
          <w:szCs w:val="64"/>
          <w:cs/>
        </w:rPr>
        <w:t>ข่าวประชาสัมพันธ์</w:t>
      </w:r>
    </w:p>
    <w:p w:rsidR="00765B32" w:rsidRPr="00765B32" w:rsidRDefault="00765B32" w:rsidP="00765B32">
      <w:pPr>
        <w:rPr>
          <w:rFonts w:ascii="TH SarabunIT๙" w:hAnsi="TH SarabunIT๙" w:cs="TH SarabunIT๙"/>
          <w:b/>
          <w:bCs/>
          <w:color w:val="222A35" w:themeColor="text2" w:themeShade="80"/>
          <w:sz w:val="64"/>
          <w:szCs w:val="64"/>
        </w:rPr>
      </w:pPr>
      <w:r w:rsidRPr="00765B32">
        <w:rPr>
          <w:rFonts w:ascii="TH SarabunIT๙" w:hAnsi="TH SarabunIT๙" w:cs="TH SarabunIT๙"/>
          <w:b/>
          <w:bCs/>
          <w:color w:val="222A35" w:themeColor="text2" w:themeShade="80"/>
          <w:sz w:val="64"/>
          <w:szCs w:val="64"/>
          <w:cs/>
        </w:rPr>
        <w:t>สำนักงานเทศบาลตำบลทุ่งศรีชุมพล</w:t>
      </w:r>
    </w:p>
    <w:p w:rsidR="00B330BD" w:rsidRDefault="00B330BD"/>
    <w:p w:rsidR="00765B32" w:rsidRDefault="00765B32"/>
    <w:p w:rsidR="00B330BD" w:rsidRDefault="00B330BD" w:rsidP="00807BCB">
      <w:pPr>
        <w:spacing w:after="0"/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56"/>
          <w:szCs w:val="56"/>
        </w:rPr>
      </w:pPr>
      <w:r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56"/>
          <w:szCs w:val="56"/>
          <w:cs/>
        </w:rPr>
        <w:t xml:space="preserve">                 การรับขึ้นทะเบียนเบี้ยยังชีพผู้สูงอายุ</w:t>
      </w:r>
    </w:p>
    <w:p w:rsidR="00DE0E81" w:rsidRDefault="00DE0E81" w:rsidP="00807BCB">
      <w:pPr>
        <w:spacing w:after="0"/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56"/>
          <w:szCs w:val="56"/>
        </w:rPr>
      </w:pPr>
      <w:r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56"/>
          <w:szCs w:val="56"/>
        </w:rPr>
        <w:t xml:space="preserve">                   </w:t>
      </w:r>
      <w:r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56"/>
          <w:szCs w:val="56"/>
          <w:cs/>
        </w:rPr>
        <w:t>ประจำปีงบประมาณ พ.ศ. ๒๕๖๗</w:t>
      </w:r>
    </w:p>
    <w:p w:rsidR="00B330BD" w:rsidRPr="00841DBD" w:rsidRDefault="00DE0E81">
      <w:pPr>
        <w:rPr>
          <w:rFonts w:ascii="TH SarabunPSK" w:hAnsi="TH SarabunPSK" w:cs="TH SarabunPSK"/>
          <w:b/>
          <w:bCs/>
          <w:sz w:val="36"/>
          <w:szCs w:val="36"/>
        </w:rPr>
      </w:pPr>
      <w:r w:rsidRPr="00841DBD">
        <w:rPr>
          <w:rFonts w:ascii="TH SarabunPSK" w:eastAsiaTheme="majorEastAsia" w:hAnsi="TH SarabunPSK" w:cs="TH SarabunPSK" w:hint="cs"/>
          <w:color w:val="000000" w:themeColor="text1"/>
          <w:kern w:val="24"/>
          <w:sz w:val="36"/>
          <w:szCs w:val="36"/>
          <w:cs/>
        </w:rPr>
        <w:t>ขอเชิญชวน</w:t>
      </w:r>
      <w:r w:rsidR="00B330BD" w:rsidRPr="00841DBD">
        <w:rPr>
          <w:rFonts w:ascii="TH SarabunPSK" w:eastAsiaTheme="majorEastAsia" w:hAnsi="TH SarabunPSK" w:cs="TH SarabunPSK"/>
          <w:color w:val="000000" w:themeColor="text1"/>
          <w:kern w:val="24"/>
          <w:sz w:val="36"/>
          <w:szCs w:val="36"/>
          <w:cs/>
        </w:rPr>
        <w:t>สูงอายุ</w:t>
      </w:r>
      <w:r w:rsidRPr="00841DBD">
        <w:rPr>
          <w:rFonts w:ascii="TH SarabunPSK" w:eastAsiaTheme="majorEastAsia" w:hAnsi="TH SarabunPSK" w:cs="TH SarabunPSK" w:hint="cs"/>
          <w:color w:val="000000" w:themeColor="text1"/>
          <w:kern w:val="24"/>
          <w:sz w:val="36"/>
          <w:szCs w:val="36"/>
          <w:cs/>
        </w:rPr>
        <w:t xml:space="preserve"> ที่มีอายุครบ ๖๐</w:t>
      </w:r>
      <w:r w:rsidR="00841DBD">
        <w:rPr>
          <w:rFonts w:ascii="TH SarabunPSK" w:eastAsiaTheme="majorEastAsia" w:hAnsi="TH SarabunPSK" w:cs="TH SarabunPSK" w:hint="cs"/>
          <w:color w:val="000000" w:themeColor="text1"/>
          <w:kern w:val="24"/>
          <w:sz w:val="36"/>
          <w:szCs w:val="36"/>
          <w:cs/>
        </w:rPr>
        <w:t xml:space="preserve"> ปี </w:t>
      </w:r>
      <w:r w:rsidRPr="00841DBD">
        <w:rPr>
          <w:rFonts w:ascii="TH SarabunPSK" w:eastAsiaTheme="majorEastAsia" w:hAnsi="TH SarabunPSK" w:cs="TH SarabunPSK" w:hint="cs"/>
          <w:color w:val="000000" w:themeColor="text1"/>
          <w:kern w:val="24"/>
          <w:sz w:val="36"/>
          <w:szCs w:val="36"/>
          <w:cs/>
        </w:rPr>
        <w:t xml:space="preserve">และผู้ที่จะมีอายุครบ ๖๐ ปี บริบูรณ์ในปีงบประมาณ พ.ศ. ๒๕๖๗ คนที่เกิดก่อน </w:t>
      </w:r>
      <w:r w:rsidRPr="00841DBD">
        <w:rPr>
          <w:rFonts w:ascii="TH SarabunPSK" w:eastAsiaTheme="majorEastAsia" w:hAnsi="TH SarabunPSK" w:cs="TH SarabunPSK" w:hint="cs"/>
          <w:color w:val="FF0000"/>
          <w:kern w:val="24"/>
          <w:sz w:val="36"/>
          <w:szCs w:val="36"/>
          <w:cs/>
        </w:rPr>
        <w:t xml:space="preserve">วันที่ ๒ เดือน กันยายน พ.ศ. ๒๕๐๗ (เกิดระหว่าง วันที่ ๒ กันยายน พ.ศ. </w:t>
      </w:r>
      <w:r w:rsidRPr="005714F8">
        <w:rPr>
          <w:rFonts w:ascii="TH SarabunPSK" w:eastAsiaTheme="majorEastAsia" w:hAnsi="TH SarabunPSK" w:cs="TH SarabunPSK" w:hint="cs"/>
          <w:color w:val="FF0000"/>
          <w:kern w:val="24"/>
          <w:sz w:val="36"/>
          <w:szCs w:val="36"/>
          <w:cs/>
        </w:rPr>
        <w:t>๒๕๐๖</w:t>
      </w:r>
      <w:r w:rsidR="005714F8" w:rsidRPr="005714F8">
        <w:rPr>
          <w:rFonts w:ascii="TH SarabunPSK" w:eastAsiaTheme="majorEastAsia" w:hAnsi="TH SarabunPSK" w:cs="TH SarabunPSK" w:hint="cs"/>
          <w:color w:val="FF0000"/>
          <w:kern w:val="24"/>
          <w:sz w:val="36"/>
          <w:szCs w:val="36"/>
          <w:cs/>
        </w:rPr>
        <w:t xml:space="preserve"> ถึง ๑ กันยายน ๒๕๐๗</w:t>
      </w:r>
      <w:r w:rsidRPr="005714F8">
        <w:rPr>
          <w:rFonts w:ascii="TH SarabunPSK" w:eastAsiaTheme="majorEastAsia" w:hAnsi="TH SarabunPSK" w:cs="TH SarabunPSK" w:hint="cs"/>
          <w:color w:val="FF0000"/>
          <w:kern w:val="24"/>
          <w:sz w:val="36"/>
          <w:szCs w:val="36"/>
          <w:cs/>
        </w:rPr>
        <w:t xml:space="preserve">) </w:t>
      </w:r>
      <w:r w:rsidRPr="00841DBD">
        <w:rPr>
          <w:rFonts w:ascii="TH SarabunPSK" w:eastAsiaTheme="majorEastAsia" w:hAnsi="TH SarabunPSK" w:cs="TH SarabunPSK" w:hint="cs"/>
          <w:color w:val="000000" w:themeColor="text1"/>
          <w:kern w:val="24"/>
          <w:sz w:val="36"/>
          <w:szCs w:val="36"/>
          <w:cs/>
        </w:rPr>
        <w:t>และผู้สูงอายุที่ย้ายภูมิลำเนาเข้ามาใหม่ในเขตพื้นที่เทศบาลตำบลทุ่งศรีชุมพล ส</w:t>
      </w:r>
      <w:r w:rsidR="005714F8">
        <w:rPr>
          <w:rFonts w:ascii="TH SarabunPSK" w:eastAsiaTheme="majorEastAsia" w:hAnsi="TH SarabunPSK" w:cs="TH SarabunPSK" w:hint="cs"/>
          <w:color w:val="000000" w:themeColor="text1"/>
          <w:kern w:val="24"/>
          <w:sz w:val="36"/>
          <w:szCs w:val="36"/>
          <w:cs/>
        </w:rPr>
        <w:t>ามารถลงทะเบียนได้</w:t>
      </w:r>
      <w:r w:rsidRPr="005714F8"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36"/>
          <w:szCs w:val="36"/>
          <w:cs/>
        </w:rPr>
        <w:t xml:space="preserve">ที่สำนักงานเทศบาลตำบลทุ่งศรีชุมพล  เวลา ๐๘.๓๐ น. </w:t>
      </w:r>
      <w:r w:rsidRPr="005714F8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>–</w:t>
      </w:r>
      <w:r w:rsidRPr="005714F8"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36"/>
          <w:szCs w:val="36"/>
          <w:cs/>
        </w:rPr>
        <w:t xml:space="preserve"> ๑๖.๓๐ น</w:t>
      </w:r>
      <w:r w:rsidRPr="005714F8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 </w:t>
      </w:r>
      <w:r w:rsidR="00807BCB" w:rsidRPr="005714F8"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36"/>
          <w:szCs w:val="36"/>
          <w:cs/>
        </w:rPr>
        <w:t xml:space="preserve"> (ในวันและเวลาราชการ) </w:t>
      </w:r>
      <w:r w:rsidR="00807BCB" w:rsidRPr="00841DBD">
        <w:rPr>
          <w:rFonts w:ascii="TH SarabunPSK" w:eastAsiaTheme="majorEastAsia" w:hAnsi="TH SarabunPSK" w:cs="TH SarabunPSK" w:hint="cs"/>
          <w:color w:val="000000" w:themeColor="text1"/>
          <w:kern w:val="24"/>
          <w:sz w:val="36"/>
          <w:szCs w:val="36"/>
          <w:cs/>
        </w:rPr>
        <w:t xml:space="preserve">เพื่อจะได้มีสิทธิรับเงินเบี้ยยังชีพ </w:t>
      </w:r>
      <w:r w:rsidR="00807BCB" w:rsidRPr="00841DBD">
        <w:rPr>
          <w:rFonts w:ascii="TH SarabunPSK" w:eastAsiaTheme="majorEastAsia" w:hAnsi="TH SarabunPSK" w:cs="TH SarabunPSK"/>
          <w:color w:val="000000" w:themeColor="text1"/>
          <w:kern w:val="24"/>
          <w:sz w:val="36"/>
          <w:szCs w:val="36"/>
          <w:cs/>
        </w:rPr>
        <w:t>โดยลงทะเบียนและยื่นคำขอรับเงินเบี้ย</w:t>
      </w:r>
      <w:r w:rsidR="00B330BD" w:rsidRPr="00841DBD">
        <w:rPr>
          <w:rFonts w:ascii="TH SarabunPSK" w:eastAsiaTheme="majorEastAsia" w:hAnsi="TH SarabunPSK" w:cs="TH SarabunPSK"/>
          <w:color w:val="000000" w:themeColor="text1"/>
          <w:kern w:val="24"/>
          <w:sz w:val="36"/>
          <w:szCs w:val="36"/>
          <w:cs/>
        </w:rPr>
        <w:t>ยังชีพผู้สูงอายุ ปร</w:t>
      </w:r>
      <w:r w:rsidR="00807BCB" w:rsidRPr="00841DBD">
        <w:rPr>
          <w:rFonts w:ascii="TH SarabunPSK" w:eastAsiaTheme="majorEastAsia" w:hAnsi="TH SarabunPSK" w:cs="TH SarabunPSK"/>
          <w:color w:val="000000" w:themeColor="text1"/>
          <w:kern w:val="24"/>
          <w:sz w:val="36"/>
          <w:szCs w:val="36"/>
          <w:cs/>
        </w:rPr>
        <w:t xml:space="preserve">ะจำปีงบประมาณ พ.ศ. </w:t>
      </w:r>
      <w:r w:rsidR="00807BCB" w:rsidRPr="00841DBD">
        <w:rPr>
          <w:rFonts w:ascii="TH SarabunPSK" w:eastAsiaTheme="majorEastAsia" w:hAnsi="TH SarabunPSK" w:cs="TH SarabunPSK" w:hint="cs"/>
          <w:color w:val="000000" w:themeColor="text1"/>
          <w:kern w:val="24"/>
          <w:sz w:val="36"/>
          <w:szCs w:val="36"/>
          <w:cs/>
        </w:rPr>
        <w:t>๒๕๖๗</w:t>
      </w:r>
      <w:r w:rsidR="00B330BD" w:rsidRPr="00841DBD">
        <w:rPr>
          <w:rFonts w:ascii="TH SarabunPSK" w:eastAsiaTheme="majorEastAsia" w:hAnsi="TH SarabunPSK" w:cs="TH SarabunPSK"/>
          <w:color w:val="000000" w:themeColor="text1"/>
          <w:kern w:val="24"/>
          <w:sz w:val="36"/>
          <w:szCs w:val="36"/>
          <w:cs/>
        </w:rPr>
        <w:br/>
        <w:t xml:space="preserve">      </w:t>
      </w:r>
      <w:r w:rsidR="00807BCB"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ช่วงที่ </w:t>
      </w:r>
      <w:r w:rsidR="00807BCB" w:rsidRPr="00841DBD"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36"/>
          <w:szCs w:val="36"/>
          <w:cs/>
        </w:rPr>
        <w:t>๑</w:t>
      </w:r>
      <w:r w:rsidR="00B330BD"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  เปิดรับลงท</w:t>
      </w:r>
      <w:r w:rsidR="00807BCB"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ะเบียนตั้งแต่เดือน ตุลาคม </w:t>
      </w:r>
      <w:r w:rsidR="00807BCB" w:rsidRPr="00841DBD"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36"/>
          <w:szCs w:val="36"/>
          <w:cs/>
        </w:rPr>
        <w:t>๒๕๖๕</w:t>
      </w:r>
      <w:r w:rsidR="00807BCB"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 ถึง</w:t>
      </w:r>
      <w:r w:rsidR="00B330BD"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 </w:t>
      </w:r>
      <w:r w:rsidR="00807BCB" w:rsidRPr="00841DBD"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36"/>
          <w:szCs w:val="36"/>
          <w:cs/>
        </w:rPr>
        <w:t>เดือน</w:t>
      </w:r>
      <w:r w:rsidR="00807BCB"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พฤศจิกายน พ.ศ. </w:t>
      </w:r>
      <w:r w:rsidR="00807BCB" w:rsidRPr="00841DBD"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36"/>
          <w:szCs w:val="36"/>
          <w:cs/>
        </w:rPr>
        <w:t>๒๕๖๕</w:t>
      </w:r>
      <w:r w:rsidR="00B330BD"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  </w:t>
      </w:r>
    </w:p>
    <w:p w:rsidR="00807BCB" w:rsidRPr="00841DBD" w:rsidRDefault="00B330BD">
      <w:pPr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</w:rPr>
      </w:pPr>
      <w:r w:rsidRPr="00841DBD">
        <w:rPr>
          <w:rFonts w:ascii="TH SarabunPSK" w:eastAsiaTheme="majorEastAsia" w:hAnsi="TH SarabunPSK" w:cs="TH SarabunPSK"/>
          <w:color w:val="000000" w:themeColor="text1"/>
          <w:kern w:val="24"/>
          <w:sz w:val="36"/>
          <w:szCs w:val="36"/>
          <w:cs/>
        </w:rPr>
        <w:t xml:space="preserve">       </w:t>
      </w:r>
      <w:r w:rsidR="00807BCB" w:rsidRPr="00841DBD">
        <w:rPr>
          <w:rFonts w:ascii="TH SarabunPSK" w:eastAsiaTheme="majorEastAsia" w:hAnsi="TH SarabunPSK" w:cs="TH SarabunPSK" w:hint="cs"/>
          <w:color w:val="000000" w:themeColor="text1"/>
          <w:kern w:val="24"/>
          <w:sz w:val="36"/>
          <w:szCs w:val="36"/>
          <w:cs/>
        </w:rPr>
        <w:t xml:space="preserve"> </w:t>
      </w:r>
      <w:r w:rsidRPr="00841DBD">
        <w:rPr>
          <w:rFonts w:ascii="TH SarabunPSK" w:eastAsiaTheme="majorEastAsia" w:hAnsi="TH SarabunPSK" w:cs="TH SarabunPSK"/>
          <w:color w:val="000000" w:themeColor="text1"/>
          <w:kern w:val="24"/>
          <w:sz w:val="36"/>
          <w:szCs w:val="36"/>
          <w:cs/>
        </w:rPr>
        <w:t xml:space="preserve"> </w:t>
      </w:r>
      <w:r w:rsidR="00807BCB"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ช่วงที่ </w:t>
      </w:r>
      <w:r w:rsidR="00807BCB" w:rsidRPr="00841DBD"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36"/>
          <w:szCs w:val="36"/>
          <w:cs/>
        </w:rPr>
        <w:t>๒</w:t>
      </w:r>
      <w:r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  เปิดรับลงทะเบียนต</w:t>
      </w:r>
      <w:r w:rsidR="00807BCB"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ั้งแต่เดือน มกราคม </w:t>
      </w:r>
      <w:r w:rsidR="00F21651"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พ.ศ. </w:t>
      </w:r>
      <w:r w:rsidR="00F21651" w:rsidRPr="00841DBD"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36"/>
          <w:szCs w:val="36"/>
          <w:cs/>
        </w:rPr>
        <w:t>๒๕๖๖</w:t>
      </w:r>
      <w:r w:rsidR="00807BCB"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 ถึง</w:t>
      </w:r>
      <w:r w:rsidR="00F21651" w:rsidRPr="00841DBD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6"/>
          <w:szCs w:val="36"/>
          <w:cs/>
        </w:rPr>
        <w:t xml:space="preserve"> เดือน กันยายน  พ.ศ.</w:t>
      </w:r>
      <w:r w:rsidR="00F21651" w:rsidRPr="00841DBD"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36"/>
          <w:szCs w:val="36"/>
          <w:cs/>
        </w:rPr>
        <w:t>๒๕๖๖</w:t>
      </w:r>
    </w:p>
    <w:p w:rsidR="00F21651" w:rsidRPr="005714F8" w:rsidRDefault="00807BCB">
      <w:pPr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48"/>
          <w:szCs w:val="48"/>
        </w:rPr>
      </w:pPr>
      <w:r w:rsidRPr="005714F8">
        <w:rPr>
          <w:rFonts w:ascii="TH SarabunPSK" w:hAnsi="TH SarabunPSK" w:cs="TH SarabunPSK"/>
          <w:b/>
          <w:bCs/>
          <w:sz w:val="36"/>
          <w:szCs w:val="36"/>
        </w:rPr>
        <w:sym w:font="Wingdings 2" w:char="F052"/>
      </w:r>
      <w:r w:rsidR="00F21651" w:rsidRPr="005714F8">
        <w:rPr>
          <w:rFonts w:ascii="TH SarabunPSK" w:eastAsiaTheme="majorEastAsia" w:hAnsi="TH SarabunPSK" w:cs="TH SarabunPSK" w:hint="cs"/>
          <w:b/>
          <w:bCs/>
          <w:color w:val="000000" w:themeColor="text1"/>
          <w:kern w:val="24"/>
          <w:sz w:val="48"/>
          <w:szCs w:val="48"/>
          <w:cs/>
        </w:rPr>
        <w:t xml:space="preserve">  โดยเตรียมเอกสารหลักฐาน  ดังนี้</w:t>
      </w:r>
    </w:p>
    <w:p w:rsidR="00F21651" w:rsidRPr="00F21651" w:rsidRDefault="00F21651" w:rsidP="00F21651">
      <w:pPr>
        <w:pStyle w:val="a4"/>
        <w:numPr>
          <w:ilvl w:val="0"/>
          <w:numId w:val="1"/>
        </w:numPr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</w:rPr>
      </w:pPr>
      <w:r w:rsidRPr="00F21651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>บัตรประจำตัวประชาชน หรือบัตรอื่นที่ออกโดยหน่วยงานของรัฐที่มีรูปถ่าย</w:t>
      </w:r>
    </w:p>
    <w:p w:rsidR="00F21651" w:rsidRPr="00F21651" w:rsidRDefault="00F21651" w:rsidP="00F21651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F21651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>ทะเบียน</w:t>
      </w:r>
      <w:r>
        <w:rPr>
          <w:rFonts w:ascii="TH SarabunPSK" w:eastAsiaTheme="majorEastAsia" w:hAnsi="TH SarabunPSK" w:cs="TH SarabunPSK" w:hint="cs"/>
          <w:color w:val="000000" w:themeColor="text1"/>
          <w:kern w:val="24"/>
          <w:sz w:val="32"/>
          <w:szCs w:val="32"/>
          <w:cs/>
        </w:rPr>
        <w:t>บ้านฉบับเจ้าบ</w:t>
      </w:r>
      <w:r w:rsidR="005714F8">
        <w:rPr>
          <w:rFonts w:ascii="TH SarabunPSK" w:eastAsiaTheme="majorEastAsia" w:hAnsi="TH SarabunPSK" w:cs="TH SarabunPSK" w:hint="cs"/>
          <w:color w:val="000000" w:themeColor="text1"/>
          <w:kern w:val="24"/>
          <w:sz w:val="32"/>
          <w:szCs w:val="32"/>
          <w:cs/>
        </w:rPr>
        <w:t>้</w:t>
      </w:r>
      <w:r>
        <w:rPr>
          <w:rFonts w:ascii="TH SarabunPSK" w:eastAsiaTheme="majorEastAsia" w:hAnsi="TH SarabunPSK" w:cs="TH SarabunPSK" w:hint="cs"/>
          <w:color w:val="000000" w:themeColor="text1"/>
          <w:kern w:val="24"/>
          <w:sz w:val="32"/>
          <w:szCs w:val="32"/>
          <w:cs/>
        </w:rPr>
        <w:t>าน (ที่เป็นปัจจุบัน)</w:t>
      </w:r>
    </w:p>
    <w:p w:rsidR="005714F8" w:rsidRPr="005714F8" w:rsidRDefault="00F21651" w:rsidP="00F21651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ajorEastAsia" w:hAnsi="TH SarabunPSK" w:cs="TH SarabunPSK" w:hint="cs"/>
          <w:color w:val="000000" w:themeColor="text1"/>
          <w:kern w:val="24"/>
          <w:sz w:val="32"/>
          <w:szCs w:val="32"/>
          <w:cs/>
        </w:rPr>
        <w:t>สมุดบัญชีเงินฝากธนาคารในนามผู้มีสิทธ์ / ผู้ได้รับมอบอำนาจ</w:t>
      </w:r>
      <w:r w:rsidR="00841DBD">
        <w:rPr>
          <w:rFonts w:ascii="TH SarabunPSK" w:eastAsiaTheme="majorEastAsia" w:hAnsi="TH SarabunPSK" w:cs="TH SarabunPSK" w:hint="cs"/>
          <w:color w:val="000000" w:themeColor="text1"/>
          <w:kern w:val="24"/>
          <w:sz w:val="32"/>
          <w:szCs w:val="32"/>
          <w:cs/>
        </w:rPr>
        <w:t>จากผู้มีสิทธิ</w:t>
      </w:r>
    </w:p>
    <w:p w:rsidR="005714F8" w:rsidRDefault="005714F8" w:rsidP="005714F8">
      <w:pPr>
        <w:pStyle w:val="a4"/>
        <w:ind w:left="1100"/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</w:rPr>
      </w:pPr>
    </w:p>
    <w:p w:rsidR="006719DB" w:rsidRPr="00F21651" w:rsidRDefault="00765B32" w:rsidP="005714F8">
      <w:pPr>
        <w:pStyle w:val="a4"/>
        <w:ind w:left="1100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E35C827" wp14:editId="004C5B5C">
            <wp:simplePos x="0" y="0"/>
            <wp:positionH relativeFrom="column">
              <wp:posOffset>3457575</wp:posOffset>
            </wp:positionH>
            <wp:positionV relativeFrom="paragraph">
              <wp:posOffset>158115</wp:posOffset>
            </wp:positionV>
            <wp:extent cx="2706370" cy="1363345"/>
            <wp:effectExtent l="76200" t="76200" r="132080" b="141605"/>
            <wp:wrapNone/>
            <wp:docPr id="7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3633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0BD" w:rsidRPr="00F21651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br/>
      </w:r>
      <w:bookmarkStart w:id="0" w:name="_GoBack"/>
      <w:bookmarkEnd w:id="0"/>
    </w:p>
    <w:sectPr w:rsidR="006719DB" w:rsidRPr="00F216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20E" w:rsidRDefault="0025320E" w:rsidP="00765B32">
      <w:pPr>
        <w:spacing w:after="0" w:line="240" w:lineRule="auto"/>
      </w:pPr>
      <w:r>
        <w:separator/>
      </w:r>
    </w:p>
  </w:endnote>
  <w:endnote w:type="continuationSeparator" w:id="0">
    <w:p w:rsidR="0025320E" w:rsidRDefault="0025320E" w:rsidP="0076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20E" w:rsidRDefault="0025320E" w:rsidP="00765B32">
      <w:pPr>
        <w:spacing w:after="0" w:line="240" w:lineRule="auto"/>
      </w:pPr>
      <w:r>
        <w:separator/>
      </w:r>
    </w:p>
  </w:footnote>
  <w:footnote w:type="continuationSeparator" w:id="0">
    <w:p w:rsidR="0025320E" w:rsidRDefault="0025320E" w:rsidP="00765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820C0F"/>
    <w:multiLevelType w:val="hybridMultilevel"/>
    <w:tmpl w:val="10CCD850"/>
    <w:lvl w:ilvl="0" w:tplc="5A3AD02E">
      <w:start w:val="1"/>
      <w:numFmt w:val="thaiNumbers"/>
      <w:lvlText w:val="%1."/>
      <w:lvlJc w:val="left"/>
      <w:pPr>
        <w:ind w:left="11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BD"/>
    <w:rsid w:val="0025320E"/>
    <w:rsid w:val="005714F8"/>
    <w:rsid w:val="006719DB"/>
    <w:rsid w:val="00765B32"/>
    <w:rsid w:val="00807BCB"/>
    <w:rsid w:val="00841DBD"/>
    <w:rsid w:val="00B330BD"/>
    <w:rsid w:val="00C0524A"/>
    <w:rsid w:val="00DE0E81"/>
    <w:rsid w:val="00F2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DE5879-4549-44C3-882C-441AF22C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165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65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65B32"/>
  </w:style>
  <w:style w:type="paragraph" w:styleId="a7">
    <w:name w:val="footer"/>
    <w:basedOn w:val="a"/>
    <w:link w:val="a8"/>
    <w:uiPriority w:val="99"/>
    <w:unhideWhenUsed/>
    <w:rsid w:val="00765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65B32"/>
  </w:style>
  <w:style w:type="paragraph" w:styleId="a9">
    <w:name w:val="Balloon Text"/>
    <w:basedOn w:val="a"/>
    <w:link w:val="aa"/>
    <w:uiPriority w:val="99"/>
    <w:semiHidden/>
    <w:unhideWhenUsed/>
    <w:rsid w:val="00765B3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65B32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B464AF-592B-4492-B821-9BA617F1C291}"/>
</file>

<file path=customXml/itemProps2.xml><?xml version="1.0" encoding="utf-8"?>
<ds:datastoreItem xmlns:ds="http://schemas.openxmlformats.org/officeDocument/2006/customXml" ds:itemID="{8CA4DD44-2137-40E9-9C33-D10F9C29C312}"/>
</file>

<file path=customXml/itemProps3.xml><?xml version="1.0" encoding="utf-8"?>
<ds:datastoreItem xmlns:ds="http://schemas.openxmlformats.org/officeDocument/2006/customXml" ds:itemID="{D12E9DA5-9AD8-43A9-A025-4DCC442918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2</cp:revision>
  <cp:lastPrinted>2022-10-20T04:58:00Z</cp:lastPrinted>
  <dcterms:created xsi:type="dcterms:W3CDTF">2022-10-20T03:23:00Z</dcterms:created>
  <dcterms:modified xsi:type="dcterms:W3CDTF">2022-10-20T04:59:00Z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